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B0A29" w14:textId="155496E4" w:rsidR="00FF4DED" w:rsidRDefault="00FF4DED" w:rsidP="00FF4DED">
      <w:pPr>
        <w:rPr>
          <w:rFonts w:ascii="TH SarabunPSK" w:eastAsia="Times New Roman" w:hAnsi="TH SarabunPSK" w:cs="TH SarabunPSK"/>
          <w:sz w:val="32"/>
          <w:szCs w:val="32"/>
          <w:lang w:eastAsia="zh-CN"/>
        </w:rPr>
      </w:pPr>
    </w:p>
    <w:p w14:paraId="2F01C380" w14:textId="42BDE511" w:rsidR="00FF4DED" w:rsidRPr="002319F3" w:rsidRDefault="00FF4DED" w:rsidP="00FF4DED">
      <w:pPr>
        <w:tabs>
          <w:tab w:val="left" w:pos="1418"/>
        </w:tabs>
        <w:jc w:val="center"/>
        <w:rPr>
          <w:rFonts w:ascii="TH SarabunIT๙" w:hAnsi="TH SarabunIT๙" w:cs="TH SarabunIT๙"/>
          <w:color w:val="FF0000"/>
          <w:sz w:val="40"/>
          <w:szCs w:val="40"/>
        </w:rPr>
      </w:pPr>
      <w:r w:rsidRPr="002319F3">
        <w:rPr>
          <w:rFonts w:ascii="TH SarabunIT๙" w:hAnsi="TH SarabunIT๙" w:cs="TH SarabunIT๙"/>
          <w:noProof/>
        </w:rPr>
        <w:drawing>
          <wp:inline distT="0" distB="0" distL="0" distR="0" wp14:anchorId="4A0771C4" wp14:editId="6C22BD4F">
            <wp:extent cx="975954" cy="1080000"/>
            <wp:effectExtent l="0" t="0" r="0" b="6350"/>
            <wp:docPr id="4" name="LOGO" descr="https://process.gprocurement.go.th/egp2proc01Web/images.logo?filelogo=krut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s://process.gprocurement.go.th/egp2proc01Web/images.logo?filelogo=krut10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54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5E209" w14:textId="0C357B21" w:rsidR="00FF4DED" w:rsidRPr="00973748" w:rsidRDefault="00FF4DED" w:rsidP="00FF4DED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2319F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ประกาศจังหวัดน่าน</w:t>
      </w:r>
      <w:r w:rsidRPr="002319F3">
        <w:rPr>
          <w:rFonts w:ascii="TH SarabunIT๙" w:eastAsia="Times New Roman" w:hAnsi="TH SarabunIT๙" w:cs="TH SarabunIT๙"/>
          <w:sz w:val="32"/>
          <w:szCs w:val="32"/>
        </w:rPr>
        <w:br/>
      </w:r>
      <w:r w:rsidRPr="00973748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เรื่อง ประกาศผู้ชนะการเสนอราคา</w:t>
      </w:r>
    </w:p>
    <w:p w14:paraId="69AD599F" w14:textId="77777777" w:rsidR="00FF4DED" w:rsidRDefault="00FF4DED" w:rsidP="00FF4DED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จ้างเหมาเครื่องเสียงชุดกลางพร้อมผู้ควบคุมเสียง   </w:t>
      </w:r>
    </w:p>
    <w:p w14:paraId="3A540766" w14:textId="77777777" w:rsidR="00FF4DED" w:rsidRDefault="00FF4DED" w:rsidP="00FF4DED">
      <w:pPr>
        <w:jc w:val="center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 xml:space="preserve">โครงการส่งเสริมสุขภาพและการป้องกันโรคไม่ติดต่อเรื้อรังในกลุ่มวัยแรงงานและผู้สูงอายุอำเภอเชียงกลาง  จังหวัดน่าน ปีงบประมาณ 2569  </w:t>
      </w:r>
    </w:p>
    <w:p w14:paraId="44AC9757" w14:textId="77777777" w:rsidR="00FF4DED" w:rsidRPr="00C6015A" w:rsidRDefault="00FF4DED" w:rsidP="00FF4DED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973748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 xml:space="preserve"> </w:t>
      </w:r>
      <w:r w:rsidRPr="00973748">
        <w:rPr>
          <w:rFonts w:ascii="TH SarabunIT๙" w:eastAsia="Times New Roman" w:hAnsi="TH SarabunIT๙" w:cs="TH SarabunIT๙"/>
          <w:sz w:val="32"/>
          <w:szCs w:val="32"/>
          <w:cs/>
        </w:rPr>
        <w:t>โดยวิธีเฉพาะเจาะจง</w:t>
      </w:r>
    </w:p>
    <w:p w14:paraId="2C36C2CB" w14:textId="413871D5" w:rsidR="00FF4DED" w:rsidRPr="002319F3" w:rsidRDefault="00FF4DED" w:rsidP="00FF4DED">
      <w:pPr>
        <w:tabs>
          <w:tab w:val="left" w:pos="1418"/>
        </w:tabs>
        <w:jc w:val="center"/>
        <w:rPr>
          <w:rFonts w:ascii="TH SarabunIT๙" w:hAnsi="TH SarabunIT๙" w:cs="TH SarabunIT๙"/>
          <w:color w:val="FF0000"/>
          <w:sz w:val="40"/>
          <w:szCs w:val="40"/>
        </w:rPr>
      </w:pPr>
      <w:r w:rsidRPr="002319F3">
        <w:rPr>
          <w:rFonts w:ascii="TH SarabunIT๙" w:eastAsia="Times New Roman" w:hAnsi="TH SarabunIT๙" w:cs="TH SarabunIT๙"/>
          <w:sz w:val="32"/>
          <w:szCs w:val="32"/>
        </w:rPr>
        <w:t>--------------------------------------------------------------------</w:t>
      </w:r>
    </w:p>
    <w:p w14:paraId="4BDBA596" w14:textId="7ECDD330" w:rsidR="00FF4DED" w:rsidRPr="00F01523" w:rsidRDefault="00FF4DED" w:rsidP="00FF4DED">
      <w:pPr>
        <w:spacing w:before="240" w:after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ตามที่จังหวัดน่าน โดย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สำนักงานสาธารณสุขอำเภอเชียงกลาง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>ได้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จ้างเหมาเครื่องเสียงชุดกลางพร้อมผู้ควบคุมเสียง   </w:t>
      </w:r>
      <w:r w:rsidRPr="00F01523">
        <w:rPr>
          <w:rFonts w:ascii="TH SarabunIT๙" w:hAnsi="TH SarabunIT๙" w:cs="TH SarabunIT๙"/>
          <w:sz w:val="32"/>
          <w:szCs w:val="32"/>
          <w:cs/>
        </w:rPr>
        <w:t xml:space="preserve">โครงการส่งเสริมสุขภาพและการป้องกันโรคไม่ติดต่อเรื้อรังในกลุ่มวัยแรงงานและผู้สูงอายุอำเภอเชียงกลาง  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>จังหวัดน่าน ปีงบประมาณ 2569</w:t>
      </w:r>
      <w:r w:rsidRPr="00F0152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F01523"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446C3C0A" w14:textId="3A6E2511" w:rsidR="00FF4DED" w:rsidRPr="00F01523" w:rsidRDefault="00FF4DED" w:rsidP="00FF4DED">
      <w:pPr>
        <w:spacing w:before="240" w:after="120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01523">
        <w:rPr>
          <w:rFonts w:ascii="TH SarabunIT๙" w:eastAsia="Times New Roman" w:hAnsi="TH SarabunIT๙" w:cs="TH SarabunIT๙"/>
          <w:sz w:val="32"/>
          <w:szCs w:val="32"/>
        </w:rPr>
        <w:t>           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 xml:space="preserve">บัดนี้ จังหวัดน่านได้พิจารณาแล้ว เห็นสมควรจ้างเหมาเครื่องเสียงชุดกลางพร้อมผู้ควบคุมเสียง   โครงการส่งเสริมสุขภาพและการป้องกันโรคไม่ติดต่อเรื้อรังในกลุ่มวัยแรงงานและผู้สูงอายุอำเภอเชียงกลาง  จังหวัดน่าน ปีงบประมาณ 2569  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>จากผู้เสนอราคาตามบันทึกรายงานผลการพิจารณาและขออนุมัติสั่งจ้าง ในการจ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้างเหมาเครื่องเสียง  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 xml:space="preserve">โครงการส่งเสริมสุขภาพและการป้องกันโรคไม่ติดต่อเรื้อรังในกลุ่มวัยแรงงานและผู้สูงอายุอำเภอเชียงกลาง  จังหวัดน่าน ปีงบประมาณ 2569  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 xml:space="preserve">ผู้ได้รับการคัดเลือกได้แก่ 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นายสมาน  </w:t>
      </w:r>
      <w:proofErr w:type="spellStart"/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>คัญ</w:t>
      </w:r>
      <w:proofErr w:type="spellEnd"/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>ทัพ</w:t>
      </w:r>
      <w:r w:rsidRPr="00F01523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โดยเสนอราคา เป็นเงินทั้งสิ้น </w:t>
      </w:r>
      <w:r w:rsidRPr="00F01523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3,200 </w:t>
      </w:r>
      <w:r w:rsidRPr="00F0152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บาท (สามพันสองร้อยบาทถ้วน)  </w:t>
      </w:r>
      <w:r w:rsidRPr="00F01523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เป็นราคาที่รวมภาษีมูลค่าเพิ่ม  ค่าขนส่ง ค่าจดทะเบียน และค่าใช้จ่ายอื่นๆ ทั้งปวง                               </w:t>
      </w:r>
      <w:r w:rsidRPr="00F0152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</w:t>
      </w:r>
    </w:p>
    <w:p w14:paraId="07482F97" w14:textId="153FEF0E" w:rsidR="00FF4DED" w:rsidRPr="00A85A84" w:rsidRDefault="00FF4DED" w:rsidP="00FF4DED">
      <w:pPr>
        <w:spacing w:before="240" w:after="12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</w:t>
      </w:r>
      <w:r w:rsidRPr="00A85A84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ประกาศ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A85A84">
        <w:rPr>
          <w:rFonts w:ascii="TH SarabunIT๙" w:eastAsia="Times New Roman" w:hAnsi="TH SarabunIT๙" w:cs="TH SarabunIT๙"/>
          <w:sz w:val="32"/>
          <w:szCs w:val="32"/>
          <w:cs/>
        </w:rPr>
        <w:t>ณ วันที่</w:t>
      </w:r>
      <w:r w:rsidRPr="00A85A84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  มิถุนายน</w:t>
      </w:r>
      <w:r w:rsidRPr="00A85A8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85A8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พ.ศ.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2569</w:t>
      </w:r>
    </w:p>
    <w:p w14:paraId="7756732B" w14:textId="50C2A46E" w:rsidR="00FF4DED" w:rsidRPr="00A85A84" w:rsidRDefault="006E5906" w:rsidP="00FF4DED">
      <w:pPr>
        <w:tabs>
          <w:tab w:val="left" w:pos="1418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658240" behindDoc="1" locked="0" layoutInCell="1" allowOverlap="1" wp14:anchorId="53A6B609" wp14:editId="1277400A">
            <wp:simplePos x="0" y="0"/>
            <wp:positionH relativeFrom="column">
              <wp:posOffset>2838450</wp:posOffset>
            </wp:positionH>
            <wp:positionV relativeFrom="paragraph">
              <wp:posOffset>172720</wp:posOffset>
            </wp:positionV>
            <wp:extent cx="1387359" cy="644525"/>
            <wp:effectExtent l="0" t="0" r="3810" b="3175"/>
            <wp:wrapNone/>
            <wp:docPr id="14875432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43237" name="รูปภาพ 14875432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359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D251E" w14:textId="77777777" w:rsidR="00FF4DED" w:rsidRDefault="00FF4DED" w:rsidP="00FF4DED">
      <w:pPr>
        <w:tabs>
          <w:tab w:val="left" w:pos="1418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3D5CA57" w14:textId="77777777" w:rsidR="00FF4DED" w:rsidRPr="00276165" w:rsidRDefault="00FF4DED" w:rsidP="00FF4DED">
      <w:pPr>
        <w:tabs>
          <w:tab w:val="left" w:pos="1418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BC0284C" w14:textId="77777777" w:rsidR="00FF4DED" w:rsidRPr="00535D81" w:rsidRDefault="00FF4DED" w:rsidP="00FF4DED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A85A8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535D81">
        <w:rPr>
          <w:rFonts w:ascii="TH SarabunIT๙" w:eastAsia="Times New Roman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นายนิยม  สุนทร</w:t>
      </w:r>
      <w:proofErr w:type="gramEnd"/>
      <w:r w:rsidRPr="00535D81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75D6CA64" w14:textId="77777777" w:rsidR="00FF4DED" w:rsidRPr="00535D81" w:rsidRDefault="00FF4DED" w:rsidP="00FF4DED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535D8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สาธารณสุข</w:t>
      </w:r>
      <w:r w:rsidRPr="00535D81">
        <w:rPr>
          <w:rFonts w:ascii="TH SarabunIT๙" w:eastAsia="Times New Roman" w:hAnsi="TH SarabunIT๙" w:cs="TH SarabunIT๙"/>
          <w:sz w:val="32"/>
          <w:szCs w:val="32"/>
          <w:cs/>
        </w:rPr>
        <w:t>อำเภอเชียงกลาง ปฏิบัติราชการแทน</w:t>
      </w:r>
    </w:p>
    <w:p w14:paraId="4C1F55EA" w14:textId="77777777" w:rsidR="00FF4DED" w:rsidRPr="00535D81" w:rsidRDefault="00FF4DED" w:rsidP="00FF4DED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535D8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35D8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Pr="00535D81">
        <w:rPr>
          <w:rFonts w:ascii="TH SarabunIT๙" w:eastAsia="Times New Roman" w:hAnsi="TH SarabunIT๙" w:cs="TH SarabunIT๙"/>
          <w:sz w:val="32"/>
          <w:szCs w:val="32"/>
          <w:cs/>
        </w:rPr>
        <w:t>ผู้ว่าราชการจังหวัดน่าน</w:t>
      </w:r>
    </w:p>
    <w:p w14:paraId="692FC7F3" w14:textId="77777777" w:rsidR="00FF4DED" w:rsidRDefault="00FF4DED" w:rsidP="00FF4DED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535D8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35D8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562FC">
        <w:rPr>
          <w:rFonts w:ascii="TH SarabunIT๙" w:hAnsi="TH SarabunIT๙" w:cs="TH SarabunIT๙"/>
          <w:sz w:val="32"/>
          <w:szCs w:val="32"/>
          <w:cs/>
        </w:rPr>
        <w:t>ตามคำสั่งจังหวัดน่าน ที่ 18957/2562  ลงวันที่  24  ธันวาคม  2562</w:t>
      </w:r>
    </w:p>
    <w:p w14:paraId="69169C3A" w14:textId="77777777" w:rsidR="00FF4DED" w:rsidRDefault="00FF4DED" w:rsidP="00FF4DED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23744CF1" w14:textId="77777777" w:rsidR="00FF4DED" w:rsidRPr="00535D81" w:rsidRDefault="00FF4DED" w:rsidP="00FF4DED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3FB8744B" w14:textId="77777777" w:rsidR="00FF4DED" w:rsidRDefault="00FF4DED" w:rsidP="00FF4DED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22524AAC" w14:textId="77777777" w:rsidR="00FF4DED" w:rsidRDefault="00FF4DED" w:rsidP="00FF4DED">
      <w:pPr>
        <w:tabs>
          <w:tab w:val="left" w:pos="1418"/>
          <w:tab w:val="left" w:pos="6375"/>
        </w:tabs>
        <w:rPr>
          <w:rFonts w:ascii="TH SarabunIT๙" w:hAnsi="TH SarabunIT๙" w:cs="TH SarabunIT๙"/>
          <w:sz w:val="32"/>
          <w:szCs w:val="32"/>
        </w:rPr>
      </w:pPr>
    </w:p>
    <w:p w14:paraId="3A746603" w14:textId="77777777" w:rsidR="00105FF2" w:rsidRPr="00FF4DED" w:rsidRDefault="00105FF2"/>
    <w:sectPr w:rsidR="00105FF2" w:rsidRPr="00FF4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ED"/>
    <w:rsid w:val="00105FF2"/>
    <w:rsid w:val="006E5906"/>
    <w:rsid w:val="00755A0C"/>
    <w:rsid w:val="00FF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76C52"/>
  <w15:chartTrackingRefBased/>
  <w15:docId w15:val="{91CA786B-B49E-4AD9-B733-E859A849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DED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mildrun.kk@gmail.com</dc:creator>
  <cp:keywords/>
  <dc:description/>
  <cp:lastModifiedBy>PC</cp:lastModifiedBy>
  <cp:revision>2</cp:revision>
  <dcterms:created xsi:type="dcterms:W3CDTF">2026-06-02T10:10:00Z</dcterms:created>
  <dcterms:modified xsi:type="dcterms:W3CDTF">2026-06-02T10:12:00Z</dcterms:modified>
</cp:coreProperties>
</file>